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36600" w14:textId="330F1B1B" w:rsidR="00DB7EBD" w:rsidRPr="00642DA0" w:rsidRDefault="00DB7EBD" w:rsidP="002F1B8D">
      <w:pPr>
        <w:spacing w:after="0" w:line="240" w:lineRule="auto"/>
        <w:jc w:val="both"/>
        <w:rPr>
          <w:b/>
          <w:bCs/>
        </w:rPr>
      </w:pPr>
      <w:r w:rsidRPr="00642DA0">
        <w:rPr>
          <w:b/>
          <w:bCs/>
        </w:rPr>
        <w:t>REGLAMENTO #GLD 202</w:t>
      </w:r>
      <w:r w:rsidR="002F1B8D" w:rsidRPr="00642DA0">
        <w:rPr>
          <w:b/>
          <w:bCs/>
        </w:rPr>
        <w:t>4</w:t>
      </w:r>
    </w:p>
    <w:p w14:paraId="78FD0A01" w14:textId="77777777" w:rsidR="00DB7EBD" w:rsidRDefault="00DB7EBD" w:rsidP="002F1B8D">
      <w:pPr>
        <w:spacing w:after="0" w:line="240" w:lineRule="auto"/>
        <w:jc w:val="both"/>
      </w:pPr>
    </w:p>
    <w:p w14:paraId="40AAE106" w14:textId="77777777" w:rsidR="00DB7EBD" w:rsidRDefault="00DB7EBD" w:rsidP="002F1B8D">
      <w:pPr>
        <w:spacing w:after="0" w:line="240" w:lineRule="auto"/>
        <w:jc w:val="both"/>
      </w:pPr>
      <w:r>
        <w:t xml:space="preserve"> 1/ REGISTRO</w:t>
      </w:r>
    </w:p>
    <w:p w14:paraId="76877094" w14:textId="77777777" w:rsidR="00DB7EBD" w:rsidRDefault="00DB7EBD" w:rsidP="002F1B8D">
      <w:pPr>
        <w:spacing w:after="0" w:line="240" w:lineRule="auto"/>
        <w:jc w:val="both"/>
      </w:pPr>
    </w:p>
    <w:p w14:paraId="44F6CFF5" w14:textId="70637D81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La entrada al Giro del Lago 163</w:t>
      </w:r>
      <w:r w:rsidR="002F1B8D">
        <w:t xml:space="preserve"> y 80</w:t>
      </w:r>
      <w:r>
        <w:t xml:space="preserve"> kilómetros (GDL) está abierta a ciclistas de 18 años </w:t>
      </w:r>
      <w:r w:rsidR="00FD6D90">
        <w:t>para los 163km y desde los 15 años para los 80km</w:t>
      </w:r>
      <w:r>
        <w:t>. La inscripción se hace solo vía web.</w:t>
      </w:r>
    </w:p>
    <w:p w14:paraId="4B94BCF3" w14:textId="59E37964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Los ciclistas que han sido culpados de dopaje por alguna federación, no serán admitidos a participar.</w:t>
      </w:r>
    </w:p>
    <w:p w14:paraId="2421930A" w14:textId="1DC066EB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Cada participante tiene que asegurarse de que su estado de salud es el adecuado para el evento. Se exigirá certificado médico a todos los corredores, donde se indique claramente “El corredor está autorizado para competir el Giro del Lago 202</w:t>
      </w:r>
      <w:r w:rsidR="002F1B8D">
        <w:t>4</w:t>
      </w:r>
      <w:r>
        <w:t>”.</w:t>
      </w:r>
    </w:p>
    <w:p w14:paraId="3712BB87" w14:textId="06B13188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Cada participante es responsable de tener una cobertura de seguro suficientemente amplia.</w:t>
      </w:r>
    </w:p>
    <w:p w14:paraId="64B0FC2A" w14:textId="18AD908A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Las entradas no son reembolsables, transferibles o aplazables. En caso de ser descalificado o desplazado de corral, ningún participante tendrá el derecho a reembolso.</w:t>
      </w:r>
    </w:p>
    <w:p w14:paraId="74C6B417" w14:textId="11FD89EB" w:rsidR="00DB7EBD" w:rsidRDefault="00DB7EBD" w:rsidP="007272AC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GDL se reserva el derecho de negar la entrada y revocar la inscripción a cualquier solicitante, en cualquier momento, y/o descalificar a cualquier participante de la carrera.</w:t>
      </w:r>
    </w:p>
    <w:p w14:paraId="05F7D896" w14:textId="77777777" w:rsidR="00DB7EBD" w:rsidRDefault="00DB7EBD" w:rsidP="002F1B8D">
      <w:pPr>
        <w:spacing w:after="0" w:line="240" w:lineRule="auto"/>
        <w:jc w:val="both"/>
      </w:pPr>
    </w:p>
    <w:p w14:paraId="103C9A48" w14:textId="77777777" w:rsidR="00DB7EBD" w:rsidRDefault="00DB7EBD" w:rsidP="002F1B8D">
      <w:pPr>
        <w:spacing w:after="0" w:line="240" w:lineRule="auto"/>
        <w:jc w:val="both"/>
      </w:pPr>
      <w:r>
        <w:t>2/EQUIPAMIENTO</w:t>
      </w:r>
    </w:p>
    <w:p w14:paraId="7FF780F0" w14:textId="77777777" w:rsidR="00DB7EBD" w:rsidRDefault="00DB7EBD" w:rsidP="002F1B8D">
      <w:pPr>
        <w:spacing w:after="0" w:line="240" w:lineRule="auto"/>
        <w:jc w:val="both"/>
      </w:pPr>
    </w:p>
    <w:p w14:paraId="551A6DA6" w14:textId="15C65283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 xml:space="preserve">Bicicleta: Se permite cualquier estilo de bicicleta de ruta </w:t>
      </w:r>
      <w:r w:rsidR="00540B6B">
        <w:t xml:space="preserve">o gravel </w:t>
      </w:r>
      <w:r>
        <w:t>apta para circular. Las bicicletas no permitidas son: bicicletas de montaña, bicicletas de ruta con manubrios de triatlón, bicicletas E-bikes o eléctricas, bicicletas reclinadas o bicicletas con asientos silla (excepto si son atletas con discapacidades), triciclos o mono ciclos. A discreción de GDL, las bicicletas que no sean seguras podrán ser prohibidas en cualquier momento durante el evento.</w:t>
      </w:r>
    </w:p>
    <w:p w14:paraId="71ED59E2" w14:textId="1AC8A27D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Los participantes deberán usar casco rígido en todo momento durante la carrera, correctamente sujetos. Su uso es obligatorio.</w:t>
      </w:r>
    </w:p>
    <w:p w14:paraId="399E387A" w14:textId="5959CF84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La organización entregará tricota con la inscripción, la cual será de uso obligatoria durante la carrera.</w:t>
      </w:r>
    </w:p>
    <w:p w14:paraId="05E96017" w14:textId="33EFCB2A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Número para el casco: Se entregar</w:t>
      </w:r>
      <w:r w:rsidR="00AD6D4B">
        <w:t xml:space="preserve">á </w:t>
      </w:r>
      <w:r>
        <w:t xml:space="preserve">1, </w:t>
      </w:r>
      <w:r w:rsidR="00AD6D4B">
        <w:t>el</w:t>
      </w:r>
      <w:r>
        <w:t xml:space="preserve"> cual deberá colocarse en la parte lateral del casco.</w:t>
      </w:r>
    </w:p>
    <w:p w14:paraId="3C46D2A7" w14:textId="77777777" w:rsidR="007272AC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Los participantes deberán llevar al menos una cámara de repuesto y una bomba de aire o cartucho de CO2, como también la hidratación mínima necesaria (una botella o caramagiola).</w:t>
      </w:r>
    </w:p>
    <w:p w14:paraId="6334CA1D" w14:textId="6379372E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Auriculares no están permitidos.</w:t>
      </w:r>
    </w:p>
    <w:p w14:paraId="7B3A9FD6" w14:textId="6A4C7D03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La organización se reserva el derecho a denegar la salida a los participantes que no cumplan con el equipamiento obligatorio, él</w:t>
      </w:r>
      <w:r w:rsidR="00AD6D4B">
        <w:t xml:space="preserve"> cual</w:t>
      </w:r>
      <w:r>
        <w:t xml:space="preserve"> debe estar en buen estado.</w:t>
      </w:r>
    </w:p>
    <w:p w14:paraId="1312C4C3" w14:textId="3E12500B" w:rsidR="00DB7EBD" w:rsidRDefault="00DB7EBD" w:rsidP="007272AC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La organización se reserva el derecho de exigir equipamiento adicional (primera capa, guantes, cortaviento) en caso que las condiciones climáticas lo ameriten.</w:t>
      </w:r>
    </w:p>
    <w:p w14:paraId="52133598" w14:textId="77777777" w:rsidR="00DB7EBD" w:rsidRDefault="00DB7EBD" w:rsidP="002F1B8D">
      <w:pPr>
        <w:spacing w:after="0" w:line="240" w:lineRule="auto"/>
        <w:jc w:val="both"/>
      </w:pPr>
    </w:p>
    <w:p w14:paraId="45FBF05E" w14:textId="7777777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6D41326B" w14:textId="77777777" w:rsidR="00DB7EBD" w:rsidRDefault="00DB7EBD" w:rsidP="002F1B8D">
      <w:pPr>
        <w:spacing w:after="0" w:line="240" w:lineRule="auto"/>
        <w:jc w:val="both"/>
      </w:pPr>
    </w:p>
    <w:p w14:paraId="79381EC4" w14:textId="77777777" w:rsidR="00DB7EBD" w:rsidRDefault="00DB7EBD" w:rsidP="002F1B8D">
      <w:pPr>
        <w:spacing w:after="0" w:line="240" w:lineRule="auto"/>
        <w:jc w:val="both"/>
      </w:pPr>
      <w:r>
        <w:t>3/SALIDA</w:t>
      </w:r>
    </w:p>
    <w:p w14:paraId="7901349E" w14:textId="77777777" w:rsidR="00DB7EBD" w:rsidRDefault="00DB7EBD" w:rsidP="002F1B8D">
      <w:pPr>
        <w:spacing w:after="0" w:line="240" w:lineRule="auto"/>
        <w:jc w:val="both"/>
      </w:pPr>
    </w:p>
    <w:p w14:paraId="3E4C957F" w14:textId="72198252" w:rsidR="00DB7EBD" w:rsidRDefault="00DB7EBD" w:rsidP="007272AC">
      <w:pPr>
        <w:pStyle w:val="Prrafodelista"/>
        <w:numPr>
          <w:ilvl w:val="0"/>
          <w:numId w:val="8"/>
        </w:numPr>
        <w:spacing w:after="0" w:line="240" w:lineRule="auto"/>
        <w:jc w:val="both"/>
      </w:pPr>
      <w:r>
        <w:t>La carrera, cuya largada y meta en la EDICIÓN 202</w:t>
      </w:r>
      <w:r w:rsidR="007272AC">
        <w:t>4</w:t>
      </w:r>
      <w:r>
        <w:t xml:space="preserve"> será desde Puerto Varas.</w:t>
      </w:r>
    </w:p>
    <w:p w14:paraId="1B100BF8" w14:textId="78A0B1DA" w:rsidR="00DB7EBD" w:rsidRDefault="00DB7EBD" w:rsidP="007272AC">
      <w:pPr>
        <w:pStyle w:val="Prrafodelista"/>
        <w:numPr>
          <w:ilvl w:val="0"/>
          <w:numId w:val="8"/>
        </w:numPr>
        <w:spacing w:after="0" w:line="240" w:lineRule="auto"/>
        <w:jc w:val="both"/>
      </w:pPr>
      <w:r>
        <w:t xml:space="preserve">Los ciclistas que no tengan el número de </w:t>
      </w:r>
      <w:r w:rsidR="00AD6D4B">
        <w:t>GDL</w:t>
      </w:r>
      <w:r w:rsidR="00AD6D4B">
        <w:t xml:space="preserve"> en </w:t>
      </w:r>
      <w:r>
        <w:t>su bicicleta, casco, y chip se les negar</w:t>
      </w:r>
      <w:r w:rsidR="00AD6D4B">
        <w:t xml:space="preserve">á </w:t>
      </w:r>
      <w:r>
        <w:t>el acceso a la zona de salida.</w:t>
      </w:r>
    </w:p>
    <w:p w14:paraId="740E5C73" w14:textId="77777777" w:rsidR="00540B6B" w:rsidRDefault="00540B6B" w:rsidP="00540B6B">
      <w:pPr>
        <w:pStyle w:val="Prrafodelista"/>
        <w:spacing w:after="0" w:line="240" w:lineRule="auto"/>
        <w:jc w:val="both"/>
      </w:pPr>
    </w:p>
    <w:p w14:paraId="4B50C5E7" w14:textId="77777777" w:rsidR="00540B6B" w:rsidRDefault="00540B6B" w:rsidP="00540B6B">
      <w:pPr>
        <w:pStyle w:val="Prrafodelista"/>
        <w:spacing w:after="0" w:line="240" w:lineRule="auto"/>
        <w:jc w:val="both"/>
      </w:pPr>
    </w:p>
    <w:p w14:paraId="3321180B" w14:textId="77777777" w:rsidR="00DB7EBD" w:rsidRDefault="00DB7EBD" w:rsidP="002F1B8D">
      <w:pPr>
        <w:spacing w:after="0" w:line="240" w:lineRule="auto"/>
        <w:jc w:val="both"/>
      </w:pPr>
    </w:p>
    <w:p w14:paraId="17A432D1" w14:textId="77777777" w:rsidR="00DB7EBD" w:rsidRDefault="00DB7EBD" w:rsidP="002F1B8D">
      <w:pPr>
        <w:spacing w:after="0" w:line="240" w:lineRule="auto"/>
        <w:jc w:val="both"/>
      </w:pPr>
      <w:r>
        <w:lastRenderedPageBreak/>
        <w:t>4/COMPETENCIA</w:t>
      </w:r>
    </w:p>
    <w:p w14:paraId="113E4715" w14:textId="77777777" w:rsidR="00DB7EBD" w:rsidRDefault="00DB7EBD" w:rsidP="002F1B8D">
      <w:pPr>
        <w:spacing w:after="0" w:line="240" w:lineRule="auto"/>
        <w:jc w:val="both"/>
      </w:pPr>
    </w:p>
    <w:p w14:paraId="1D39AB3A" w14:textId="77777777" w:rsidR="00DB7EBD" w:rsidRDefault="00DB7EBD" w:rsidP="002F1B8D">
      <w:pPr>
        <w:spacing w:after="0" w:line="240" w:lineRule="auto"/>
        <w:jc w:val="both"/>
      </w:pPr>
      <w:r>
        <w:t xml:space="preserve">    A los participantes se les cronometrará con un chip de tiempo.</w:t>
      </w:r>
    </w:p>
    <w:p w14:paraId="486A8532" w14:textId="77777777" w:rsidR="00DB7EBD" w:rsidRDefault="00DB7EBD" w:rsidP="002F1B8D">
      <w:pPr>
        <w:spacing w:after="0" w:line="240" w:lineRule="auto"/>
        <w:jc w:val="both"/>
      </w:pPr>
      <w:r>
        <w:t xml:space="preserve">    El tiempo máximo para la distancia de los 163 km será de 8 horas.</w:t>
      </w:r>
    </w:p>
    <w:p w14:paraId="00777A09" w14:textId="77777777" w:rsidR="000453DC" w:rsidRDefault="000453DC" w:rsidP="002F1B8D">
      <w:pPr>
        <w:spacing w:after="0" w:line="240" w:lineRule="auto"/>
        <w:jc w:val="both"/>
      </w:pPr>
    </w:p>
    <w:p w14:paraId="1E6551A1" w14:textId="77777777" w:rsidR="000453DC" w:rsidRDefault="000453DC" w:rsidP="002F1B8D">
      <w:pPr>
        <w:spacing w:after="0" w:line="240" w:lineRule="auto"/>
        <w:jc w:val="both"/>
      </w:pPr>
    </w:p>
    <w:p w14:paraId="2C8FF447" w14:textId="666CADF5" w:rsidR="000453DC" w:rsidRDefault="000453DC" w:rsidP="000453DC">
      <w:pPr>
        <w:spacing w:after="0" w:line="240" w:lineRule="auto"/>
        <w:jc w:val="both"/>
      </w:pPr>
      <w:r>
        <w:t>Distancia 163Km</w:t>
      </w:r>
    </w:p>
    <w:p w14:paraId="299B1AAA" w14:textId="4964E129" w:rsidR="000453DC" w:rsidRDefault="000453DC" w:rsidP="000453DC">
      <w:pPr>
        <w:spacing w:after="0" w:line="240" w:lineRule="auto"/>
        <w:jc w:val="both"/>
      </w:pPr>
      <w:r>
        <w:t>•</w:t>
      </w:r>
      <w:r>
        <w:tab/>
        <w:t xml:space="preserve">Los 163k tendrán como largada y meta en la EDICIÓN 2024 Puerto Varas. </w:t>
      </w:r>
    </w:p>
    <w:p w14:paraId="3E5AC18D" w14:textId="42D76B9F" w:rsidR="000453DC" w:rsidRDefault="000453DC" w:rsidP="000453DC">
      <w:pPr>
        <w:spacing w:after="0" w:line="240" w:lineRule="auto"/>
        <w:jc w:val="both"/>
      </w:pPr>
      <w:r>
        <w:t>•</w:t>
      </w:r>
      <w:r>
        <w:tab/>
        <w:t>Horario largada: 07:30am</w:t>
      </w:r>
    </w:p>
    <w:p w14:paraId="3AC0173D" w14:textId="08BC1125" w:rsidR="000453DC" w:rsidRDefault="000453DC" w:rsidP="000453DC">
      <w:pPr>
        <w:spacing w:after="0" w:line="240" w:lineRule="auto"/>
        <w:jc w:val="both"/>
      </w:pPr>
      <w:r>
        <w:t>•</w:t>
      </w:r>
      <w:r>
        <w:tab/>
        <w:t xml:space="preserve">Ruta: Puerto </w:t>
      </w:r>
      <w:r w:rsidR="00C56E09">
        <w:t>Varas, Llanquihue, Frutillar, Puerto Octay, Cascadas y Puerto Varas.</w:t>
      </w:r>
    </w:p>
    <w:p w14:paraId="172C37CA" w14:textId="3E1ECFD1" w:rsidR="00642DA0" w:rsidRDefault="000453DC" w:rsidP="000453DC">
      <w:pPr>
        <w:spacing w:after="0" w:line="240" w:lineRule="auto"/>
        <w:jc w:val="both"/>
      </w:pPr>
      <w:r>
        <w:t>•</w:t>
      </w:r>
      <w:r>
        <w:tab/>
        <w:t>Puesto</w:t>
      </w:r>
      <w:r w:rsidR="00AD6D4B">
        <w:t>s</w:t>
      </w:r>
      <w:r>
        <w:t xml:space="preserve"> de Abastecimiento (PAS): </w:t>
      </w:r>
    </w:p>
    <w:p w14:paraId="764850E7" w14:textId="6462AD4D" w:rsidR="000453DC" w:rsidRDefault="00C56E09" w:rsidP="00642DA0">
      <w:pPr>
        <w:spacing w:after="0" w:line="240" w:lineRule="auto"/>
        <w:ind w:firstLine="708"/>
        <w:jc w:val="both"/>
      </w:pPr>
      <w:r>
        <w:t>Puerto Octay</w:t>
      </w:r>
      <w:r w:rsidR="00D4702B">
        <w:t xml:space="preserve"> km</w:t>
      </w:r>
      <w:r w:rsidR="00AD6D4B">
        <w:t xml:space="preserve"> 67</w:t>
      </w:r>
      <w:r>
        <w:t>, Cascadas</w:t>
      </w:r>
      <w:r w:rsidR="00FF1EEC">
        <w:t xml:space="preserve"> km</w:t>
      </w:r>
      <w:r w:rsidR="00AD6D4B">
        <w:t xml:space="preserve"> 10</w:t>
      </w:r>
      <w:r w:rsidR="00FF1EEC">
        <w:t>0</w:t>
      </w:r>
      <w:r>
        <w:t xml:space="preserve"> y </w:t>
      </w:r>
      <w:r w:rsidR="000453DC">
        <w:t xml:space="preserve">Hotel Puerto Pilar km </w:t>
      </w:r>
      <w:r w:rsidR="00D4702B">
        <w:t>1</w:t>
      </w:r>
      <w:r w:rsidR="00AD6D4B">
        <w:t>39</w:t>
      </w:r>
      <w:r w:rsidR="000453DC">
        <w:t xml:space="preserve"> </w:t>
      </w:r>
    </w:p>
    <w:p w14:paraId="4F54B4A3" w14:textId="77777777" w:rsidR="000453DC" w:rsidRDefault="000453DC" w:rsidP="000453DC">
      <w:pPr>
        <w:spacing w:after="0" w:line="240" w:lineRule="auto"/>
        <w:jc w:val="both"/>
      </w:pPr>
      <w:r>
        <w:t>-</w:t>
      </w:r>
      <w:r>
        <w:tab/>
        <w:t>Hidratación</w:t>
      </w:r>
    </w:p>
    <w:p w14:paraId="7FA2C1D4" w14:textId="77777777" w:rsidR="000453DC" w:rsidRDefault="000453DC" w:rsidP="000453DC">
      <w:pPr>
        <w:spacing w:after="0" w:line="240" w:lineRule="auto"/>
        <w:jc w:val="both"/>
      </w:pPr>
      <w:r>
        <w:t>-</w:t>
      </w:r>
      <w:r>
        <w:tab/>
        <w:t>Baños</w:t>
      </w:r>
    </w:p>
    <w:p w14:paraId="21F2E272" w14:textId="77777777" w:rsidR="000453DC" w:rsidRDefault="000453DC" w:rsidP="000453DC">
      <w:pPr>
        <w:spacing w:after="0" w:line="240" w:lineRule="auto"/>
        <w:jc w:val="both"/>
      </w:pPr>
      <w:r>
        <w:t>-</w:t>
      </w:r>
      <w:r>
        <w:tab/>
        <w:t>Asistencia Mecánica</w:t>
      </w:r>
    </w:p>
    <w:p w14:paraId="0CB49AFF" w14:textId="77777777" w:rsidR="000453DC" w:rsidRDefault="000453DC" w:rsidP="002F1B8D">
      <w:pPr>
        <w:spacing w:after="0" w:line="240" w:lineRule="auto"/>
        <w:jc w:val="both"/>
      </w:pPr>
    </w:p>
    <w:p w14:paraId="40EF0497" w14:textId="77777777" w:rsidR="000453DC" w:rsidRDefault="000453DC" w:rsidP="002F1B8D">
      <w:pPr>
        <w:spacing w:after="0" w:line="240" w:lineRule="auto"/>
        <w:jc w:val="both"/>
      </w:pPr>
    </w:p>
    <w:p w14:paraId="21FAC916" w14:textId="77777777" w:rsidR="005E2E5C" w:rsidRDefault="005E2E5C" w:rsidP="002F1B8D">
      <w:pPr>
        <w:spacing w:after="0" w:line="240" w:lineRule="auto"/>
        <w:jc w:val="both"/>
      </w:pPr>
    </w:p>
    <w:p w14:paraId="43B334E5" w14:textId="77777777" w:rsidR="005E2E5C" w:rsidRDefault="005E2E5C" w:rsidP="002F1B8D">
      <w:pPr>
        <w:spacing w:after="0" w:line="240" w:lineRule="auto"/>
        <w:jc w:val="both"/>
      </w:pPr>
      <w:r>
        <w:t>Distancia 80Km</w:t>
      </w:r>
    </w:p>
    <w:p w14:paraId="4D0107B0" w14:textId="1234ADDA" w:rsidR="005E2E5C" w:rsidRDefault="005E2E5C" w:rsidP="002F1B8D">
      <w:pPr>
        <w:spacing w:after="0" w:line="240" w:lineRule="auto"/>
        <w:jc w:val="both"/>
      </w:pPr>
      <w:r>
        <w:t>•</w:t>
      </w:r>
      <w:r>
        <w:tab/>
        <w:t>Los 80k tendrán como largada y meta en la EDICIÓN 202</w:t>
      </w:r>
      <w:r w:rsidR="00AB7B1D">
        <w:t>4</w:t>
      </w:r>
      <w:r>
        <w:t xml:space="preserve"> </w:t>
      </w:r>
      <w:r w:rsidR="00AB7B1D">
        <w:t xml:space="preserve">en </w:t>
      </w:r>
      <w:r>
        <w:t xml:space="preserve">Puerto Varas. </w:t>
      </w:r>
    </w:p>
    <w:p w14:paraId="3B90C441" w14:textId="77777777" w:rsidR="005E2E5C" w:rsidRDefault="005E2E5C" w:rsidP="002F1B8D">
      <w:pPr>
        <w:spacing w:after="0" w:line="240" w:lineRule="auto"/>
        <w:jc w:val="both"/>
      </w:pPr>
      <w:r>
        <w:t>•</w:t>
      </w:r>
      <w:r>
        <w:tab/>
        <w:t>Horario largada: 08:30am</w:t>
      </w:r>
    </w:p>
    <w:p w14:paraId="3BC5B8DF" w14:textId="5CB0B401" w:rsidR="005E2E5C" w:rsidRDefault="005E2E5C" w:rsidP="002F1B8D">
      <w:pPr>
        <w:spacing w:after="0" w:line="240" w:lineRule="auto"/>
        <w:jc w:val="both"/>
      </w:pPr>
      <w:r>
        <w:t>•</w:t>
      </w:r>
      <w:r>
        <w:tab/>
        <w:t xml:space="preserve">Ruta: </w:t>
      </w:r>
      <w:r w:rsidR="00AB7B1D">
        <w:t xml:space="preserve">Puerto Varas </w:t>
      </w:r>
      <w:r>
        <w:t xml:space="preserve">en dirección a Ensenada, teniendo como retorno el km 40 en sector de ensenada. </w:t>
      </w:r>
    </w:p>
    <w:p w14:paraId="2B5212E3" w14:textId="77777777" w:rsidR="005E2E5C" w:rsidRDefault="005E2E5C" w:rsidP="002F1B8D">
      <w:pPr>
        <w:spacing w:after="0" w:line="240" w:lineRule="auto"/>
        <w:jc w:val="both"/>
      </w:pPr>
      <w:r>
        <w:t>•</w:t>
      </w:r>
      <w:r>
        <w:tab/>
        <w:t>Puesto de Abastecimiento (PAS): Hotel Puerto Pilar km 56 (Retorno)</w:t>
      </w:r>
    </w:p>
    <w:p w14:paraId="06AB5A12" w14:textId="77777777" w:rsidR="005E2E5C" w:rsidRDefault="005E2E5C" w:rsidP="002F1B8D">
      <w:pPr>
        <w:spacing w:after="0" w:line="240" w:lineRule="auto"/>
        <w:jc w:val="both"/>
      </w:pPr>
      <w:r>
        <w:t>-</w:t>
      </w:r>
      <w:r>
        <w:tab/>
        <w:t>Hidratación</w:t>
      </w:r>
    </w:p>
    <w:p w14:paraId="76AB2294" w14:textId="77777777" w:rsidR="005E2E5C" w:rsidRDefault="005E2E5C" w:rsidP="002F1B8D">
      <w:pPr>
        <w:spacing w:after="0" w:line="240" w:lineRule="auto"/>
        <w:jc w:val="both"/>
      </w:pPr>
      <w:r>
        <w:t>-</w:t>
      </w:r>
      <w:r>
        <w:tab/>
        <w:t>Baños</w:t>
      </w:r>
    </w:p>
    <w:p w14:paraId="1F25D274" w14:textId="1E5A70E4" w:rsidR="005E2E5C" w:rsidRDefault="005E2E5C" w:rsidP="002F1B8D">
      <w:pPr>
        <w:spacing w:after="0" w:line="240" w:lineRule="auto"/>
        <w:jc w:val="both"/>
      </w:pPr>
      <w:r>
        <w:t>-</w:t>
      </w:r>
      <w:r>
        <w:tab/>
        <w:t>Asistencia Mecánica</w:t>
      </w:r>
    </w:p>
    <w:p w14:paraId="5C3F795E" w14:textId="77777777" w:rsidR="0098556E" w:rsidRDefault="0098556E" w:rsidP="002F1B8D">
      <w:pPr>
        <w:spacing w:after="0" w:line="240" w:lineRule="auto"/>
        <w:jc w:val="both"/>
      </w:pPr>
    </w:p>
    <w:p w14:paraId="27E2443E" w14:textId="77777777" w:rsidR="0098556E" w:rsidRPr="0098556E" w:rsidRDefault="0098556E" w:rsidP="0098556E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98556E">
        <w:rPr>
          <w:rFonts w:asciiTheme="minorHAnsi" w:hAnsiTheme="minorHAnsi" w:cstheme="minorHAnsi"/>
          <w:sz w:val="22"/>
          <w:szCs w:val="22"/>
        </w:rPr>
        <w:t>Categorías Damas y Varones</w:t>
      </w:r>
    </w:p>
    <w:p w14:paraId="2E60C63B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15 a 17 años</w:t>
      </w:r>
    </w:p>
    <w:p w14:paraId="51A198C1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18 a 29 años</w:t>
      </w:r>
    </w:p>
    <w:p w14:paraId="3F6DFD5A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30 a 39 años</w:t>
      </w:r>
    </w:p>
    <w:p w14:paraId="799D4C58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40 a 49 años</w:t>
      </w:r>
    </w:p>
    <w:p w14:paraId="2286C654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50 a 59 años</w:t>
      </w:r>
    </w:p>
    <w:p w14:paraId="27734FD2" w14:textId="77777777" w:rsidR="0098556E" w:rsidRPr="0098556E" w:rsidRDefault="0098556E" w:rsidP="009855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es-CL"/>
        </w:rPr>
      </w:pPr>
      <w:r w:rsidRPr="0098556E">
        <w:rPr>
          <w:rFonts w:eastAsia="Times New Roman" w:cstheme="minorHAnsi"/>
          <w:lang w:eastAsia="es-CL"/>
        </w:rPr>
        <w:t>60 años y más.</w:t>
      </w:r>
    </w:p>
    <w:p w14:paraId="29D6936B" w14:textId="77777777" w:rsidR="0098556E" w:rsidRDefault="0098556E" w:rsidP="002F1B8D">
      <w:pPr>
        <w:spacing w:after="0" w:line="240" w:lineRule="auto"/>
        <w:jc w:val="both"/>
      </w:pPr>
    </w:p>
    <w:p w14:paraId="3984A0B0" w14:textId="77777777" w:rsidR="00DB7EBD" w:rsidRDefault="00DB7EBD" w:rsidP="002F1B8D">
      <w:pPr>
        <w:spacing w:after="0" w:line="240" w:lineRule="auto"/>
        <w:jc w:val="both"/>
      </w:pPr>
    </w:p>
    <w:p w14:paraId="488369E2" w14:textId="77777777" w:rsidR="0077137B" w:rsidRDefault="0077137B" w:rsidP="002F1B8D">
      <w:pPr>
        <w:spacing w:after="0" w:line="240" w:lineRule="auto"/>
        <w:jc w:val="both"/>
      </w:pPr>
    </w:p>
    <w:p w14:paraId="30154B64" w14:textId="77777777" w:rsidR="00DB7EBD" w:rsidRDefault="00DB7EBD" w:rsidP="002F1B8D">
      <w:pPr>
        <w:spacing w:after="0" w:line="240" w:lineRule="auto"/>
        <w:jc w:val="both"/>
      </w:pPr>
      <w:r>
        <w:t>5/ABASTECIMIENTOS PAS</w:t>
      </w:r>
    </w:p>
    <w:p w14:paraId="3BFA11CC" w14:textId="77777777" w:rsidR="00DB7EBD" w:rsidRDefault="00DB7EBD" w:rsidP="002F1B8D">
      <w:pPr>
        <w:spacing w:after="0" w:line="240" w:lineRule="auto"/>
        <w:jc w:val="both"/>
      </w:pPr>
    </w:p>
    <w:p w14:paraId="35BD1B97" w14:textId="77777777" w:rsidR="005E2E5C" w:rsidRDefault="005E2E5C" w:rsidP="002F1B8D">
      <w:pPr>
        <w:jc w:val="both"/>
      </w:pPr>
      <w:r>
        <w:t xml:space="preserve">    Km 67 PAS Puerto Octay: hidratación / frutas. - Baños</w:t>
      </w:r>
    </w:p>
    <w:p w14:paraId="32D82F79" w14:textId="77777777" w:rsidR="005E2E5C" w:rsidRDefault="005E2E5C" w:rsidP="002F1B8D">
      <w:pPr>
        <w:jc w:val="both"/>
      </w:pPr>
      <w:r>
        <w:t xml:space="preserve">    Km 100 PAS Cascadas: hidratación / frutas / frutos secos. - Baños</w:t>
      </w:r>
    </w:p>
    <w:p w14:paraId="2AA1F09A" w14:textId="77777777" w:rsidR="005E2E5C" w:rsidRDefault="005E2E5C" w:rsidP="002F1B8D">
      <w:pPr>
        <w:jc w:val="both"/>
      </w:pPr>
      <w:r>
        <w:t xml:space="preserve">    Km 139 PAS Puerto Pilar: hidratación / frutas / frutos secos. – Baños</w:t>
      </w:r>
    </w:p>
    <w:p w14:paraId="44A02451" w14:textId="3DC287FA" w:rsidR="00DB7EBD" w:rsidRDefault="00DB7EBD" w:rsidP="002F1B8D">
      <w:pPr>
        <w:spacing w:after="0" w:line="240" w:lineRule="auto"/>
        <w:jc w:val="both"/>
      </w:pPr>
      <w:r>
        <w:t xml:space="preserve">    </w:t>
      </w:r>
    </w:p>
    <w:p w14:paraId="4A522171" w14:textId="77777777" w:rsidR="005E2E5C" w:rsidRDefault="005E2E5C" w:rsidP="002F1B8D">
      <w:pPr>
        <w:spacing w:after="0" w:line="240" w:lineRule="auto"/>
        <w:jc w:val="both"/>
      </w:pPr>
    </w:p>
    <w:p w14:paraId="4E9E0833" w14:textId="77777777" w:rsidR="00DB7EBD" w:rsidRDefault="00DB7EBD" w:rsidP="002F1B8D">
      <w:pPr>
        <w:spacing w:after="0" w:line="240" w:lineRule="auto"/>
        <w:jc w:val="both"/>
      </w:pPr>
    </w:p>
    <w:p w14:paraId="1FAD5F07" w14:textId="77777777" w:rsidR="00DB7EBD" w:rsidRDefault="00DB7EBD" w:rsidP="002F1B8D">
      <w:pPr>
        <w:spacing w:after="0" w:line="240" w:lineRule="auto"/>
        <w:jc w:val="both"/>
      </w:pPr>
      <w:r>
        <w:lastRenderedPageBreak/>
        <w:t>6/HORARIOS DE CORTE</w:t>
      </w:r>
    </w:p>
    <w:p w14:paraId="5923427E" w14:textId="77777777" w:rsidR="00DB7EBD" w:rsidRDefault="00DB7EBD" w:rsidP="002F1B8D">
      <w:pPr>
        <w:spacing w:after="0" w:line="240" w:lineRule="auto"/>
        <w:jc w:val="both"/>
      </w:pPr>
    </w:p>
    <w:p w14:paraId="38BAC965" w14:textId="76864217" w:rsidR="00DB7EBD" w:rsidRDefault="00DB7EBD" w:rsidP="002F1B8D">
      <w:pPr>
        <w:spacing w:after="0" w:line="240" w:lineRule="auto"/>
        <w:jc w:val="both"/>
      </w:pPr>
      <w:r>
        <w:t xml:space="preserve">    Km 67 Puerto Octay: 1</w:t>
      </w:r>
      <w:r w:rsidR="0006644E">
        <w:t>1</w:t>
      </w:r>
      <w:r>
        <w:t>:</w:t>
      </w:r>
      <w:r w:rsidR="0006644E">
        <w:t>3</w:t>
      </w:r>
      <w:r>
        <w:t>0 Hrs.</w:t>
      </w:r>
    </w:p>
    <w:p w14:paraId="70CCF790" w14:textId="4AC53298" w:rsidR="00DB7EBD" w:rsidRDefault="00DB7EBD" w:rsidP="002F1B8D">
      <w:pPr>
        <w:spacing w:after="0" w:line="240" w:lineRule="auto"/>
        <w:jc w:val="both"/>
      </w:pPr>
      <w:r>
        <w:t xml:space="preserve">    Km 1</w:t>
      </w:r>
      <w:r w:rsidR="0006644E">
        <w:t>00</w:t>
      </w:r>
      <w:r>
        <w:t xml:space="preserve"> </w:t>
      </w:r>
      <w:r w:rsidR="0006644E">
        <w:t>PAS Cascadas</w:t>
      </w:r>
      <w:r>
        <w:t>: 1</w:t>
      </w:r>
      <w:r w:rsidR="0006644E">
        <w:t>3</w:t>
      </w:r>
      <w:r>
        <w:t>:</w:t>
      </w:r>
      <w:r w:rsidR="0006644E">
        <w:t>0</w:t>
      </w:r>
      <w:r>
        <w:t>0 Hrs.</w:t>
      </w:r>
    </w:p>
    <w:p w14:paraId="02424148" w14:textId="4A7F5A7A" w:rsidR="00DB7EBD" w:rsidRDefault="00DB7EBD" w:rsidP="002F1B8D">
      <w:pPr>
        <w:spacing w:after="0" w:line="240" w:lineRule="auto"/>
        <w:jc w:val="both"/>
      </w:pPr>
      <w:r>
        <w:t xml:space="preserve">    Km </w:t>
      </w:r>
      <w:r w:rsidR="0006644E">
        <w:t>139 PAS Puerto Pilar</w:t>
      </w:r>
      <w:r>
        <w:t>: 1</w:t>
      </w:r>
      <w:r w:rsidR="0006644E">
        <w:t>5</w:t>
      </w:r>
      <w:r>
        <w:t>:00 Hrs.</w:t>
      </w:r>
    </w:p>
    <w:p w14:paraId="42CF2546" w14:textId="77777777" w:rsidR="00DB7EBD" w:rsidRDefault="00DB7EBD" w:rsidP="002F1B8D">
      <w:pPr>
        <w:spacing w:after="0" w:line="240" w:lineRule="auto"/>
        <w:jc w:val="both"/>
      </w:pPr>
    </w:p>
    <w:p w14:paraId="1FD5B82A" w14:textId="7777777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6506E38B" w14:textId="77777777" w:rsidR="00DB7EBD" w:rsidRDefault="00DB7EBD" w:rsidP="002F1B8D">
      <w:pPr>
        <w:spacing w:after="0" w:line="240" w:lineRule="auto"/>
        <w:jc w:val="both"/>
      </w:pPr>
    </w:p>
    <w:p w14:paraId="545445DA" w14:textId="6765CE6B" w:rsidR="00DB7EBD" w:rsidRDefault="00DB7EBD" w:rsidP="002F1B8D">
      <w:pPr>
        <w:spacing w:after="0" w:line="240" w:lineRule="auto"/>
        <w:jc w:val="both"/>
      </w:pPr>
      <w:r>
        <w:t>7/POLÍTICAS DE CAMBIO Y DEVOLUCIÓN GIRO DEL LAGO® 202</w:t>
      </w:r>
      <w:r w:rsidR="00AB7B1D">
        <w:t>4</w:t>
      </w:r>
    </w:p>
    <w:p w14:paraId="4008ADC9" w14:textId="77777777" w:rsidR="00DB7EBD" w:rsidRDefault="00DB7EBD" w:rsidP="002F1B8D">
      <w:pPr>
        <w:spacing w:after="0" w:line="240" w:lineRule="auto"/>
        <w:jc w:val="both"/>
      </w:pPr>
    </w:p>
    <w:p w14:paraId="1E3F1E48" w14:textId="47ACD0D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7679820D" w14:textId="77777777" w:rsidR="00DB7EBD" w:rsidRDefault="00DB7EBD" w:rsidP="002F1B8D">
      <w:pPr>
        <w:spacing w:after="0" w:line="240" w:lineRule="auto"/>
        <w:jc w:val="both"/>
      </w:pPr>
      <w:r>
        <w:t>Al momento de inscribirse y cancelar la inscripción, el deportista declara estar en conocimiento del reglamento de carrera y acepta las políticas de devolución establecidas en este documento.</w:t>
      </w:r>
    </w:p>
    <w:p w14:paraId="5D3C50AD" w14:textId="7777777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6DEFF016" w14:textId="77777777" w:rsidR="00DB7EBD" w:rsidRDefault="00DB7EBD" w:rsidP="002F1B8D">
      <w:pPr>
        <w:spacing w:after="0" w:line="240" w:lineRule="auto"/>
        <w:jc w:val="both"/>
      </w:pPr>
    </w:p>
    <w:p w14:paraId="28DA63C5" w14:textId="369D9ADD" w:rsidR="00DB7EBD" w:rsidRDefault="00DB7EBD" w:rsidP="002F1B8D">
      <w:pPr>
        <w:spacing w:after="0" w:line="240" w:lineRule="auto"/>
        <w:jc w:val="both"/>
      </w:pPr>
      <w:r>
        <w:t>En caso de requerir devolución del ticket Giro del Lago 202</w:t>
      </w:r>
      <w:r w:rsidR="00AB7B1D">
        <w:t>4</w:t>
      </w:r>
      <w:r>
        <w:t>, el deportista podrá solicitar;</w:t>
      </w:r>
    </w:p>
    <w:p w14:paraId="5D324612" w14:textId="77777777" w:rsidR="00DB7EBD" w:rsidRDefault="00DB7EBD" w:rsidP="002F1B8D">
      <w:pPr>
        <w:spacing w:after="0" w:line="240" w:lineRule="auto"/>
        <w:jc w:val="both"/>
      </w:pPr>
    </w:p>
    <w:p w14:paraId="6CB701A5" w14:textId="574AE4E1" w:rsidR="00DB7EBD" w:rsidRDefault="00DB7EBD" w:rsidP="002F1B8D">
      <w:pPr>
        <w:spacing w:after="0" w:line="240" w:lineRule="auto"/>
        <w:jc w:val="both"/>
      </w:pPr>
    </w:p>
    <w:p w14:paraId="4465DF81" w14:textId="551F0BA7" w:rsidR="00DB7EBD" w:rsidRDefault="00DB7EBD" w:rsidP="002F1B8D">
      <w:pPr>
        <w:spacing w:after="0" w:line="240" w:lineRule="auto"/>
        <w:jc w:val="both"/>
      </w:pPr>
      <w:r>
        <w:t>1.- Transferencia de inscripción a un tercero. El corredor tendrá derecho a transferir su inscripción a otro deportista, lo cual se hará efectivo enviando una solicitud al e-mail info@chilefinisher.cl. La fecha límite para solicitar un traspaso de inscripción es hasta el viernes 30 de septiembre de 202</w:t>
      </w:r>
      <w:r w:rsidR="00AB7B1D">
        <w:t>4</w:t>
      </w:r>
      <w:r>
        <w:t>.</w:t>
      </w:r>
    </w:p>
    <w:p w14:paraId="133C2B09" w14:textId="77777777" w:rsidR="00DB7EBD" w:rsidRDefault="00DB7EBD" w:rsidP="002F1B8D">
      <w:pPr>
        <w:spacing w:after="0" w:line="240" w:lineRule="auto"/>
        <w:jc w:val="both"/>
      </w:pPr>
    </w:p>
    <w:p w14:paraId="064BC394" w14:textId="7777777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239AA6EF" w14:textId="77777777" w:rsidR="00DB7EBD" w:rsidRDefault="00DB7EBD" w:rsidP="002F1B8D">
      <w:pPr>
        <w:spacing w:after="0" w:line="240" w:lineRule="auto"/>
        <w:jc w:val="both"/>
      </w:pPr>
    </w:p>
    <w:p w14:paraId="7F02F211" w14:textId="77777777" w:rsidR="00DB7EBD" w:rsidRDefault="00DB7EBD" w:rsidP="002F1B8D">
      <w:pPr>
        <w:spacing w:after="0" w:line="240" w:lineRule="auto"/>
        <w:jc w:val="both"/>
      </w:pPr>
      <w:r>
        <w:t>2.- Devolución Parcial del valor del Ticket. Está sujeto a devolución mediante un abono parcial del pago realizado a la cuenta bancaria que el participante decida. Se debe enviar una solicitud al e-mail hola@chilefinisher.cl CC: info@chilefinisher.cl y la devolución se regirá según las siguientes condiciones y plazos:</w:t>
      </w:r>
    </w:p>
    <w:p w14:paraId="2F0D6ED0" w14:textId="77777777" w:rsidR="00DB7EBD" w:rsidRDefault="00DB7EBD" w:rsidP="002F1B8D">
      <w:pPr>
        <w:spacing w:after="0" w:line="240" w:lineRule="auto"/>
        <w:jc w:val="both"/>
      </w:pPr>
    </w:p>
    <w:p w14:paraId="72B6A319" w14:textId="2F6D5E6C" w:rsidR="00DB7EBD" w:rsidRDefault="00DB7EBD" w:rsidP="00642DA0">
      <w:pPr>
        <w:spacing w:after="0" w:line="240" w:lineRule="auto"/>
        <w:jc w:val="both"/>
      </w:pPr>
      <w:r>
        <w:t xml:space="preserve"> – Antes del 30 de mayo, 90% del valor pagado.</w:t>
      </w:r>
    </w:p>
    <w:p w14:paraId="709D67C4" w14:textId="60BC0289" w:rsidR="00DB7EBD" w:rsidRDefault="00DB7EBD" w:rsidP="00642DA0">
      <w:pPr>
        <w:spacing w:after="0" w:line="240" w:lineRule="auto"/>
        <w:jc w:val="both"/>
      </w:pPr>
      <w:r>
        <w:t>– Antes del 30 de junio, 80% del valor pagado.</w:t>
      </w:r>
    </w:p>
    <w:p w14:paraId="39C95128" w14:textId="27BA3097" w:rsidR="00DB7EBD" w:rsidRDefault="00DB7EBD" w:rsidP="00642DA0">
      <w:pPr>
        <w:spacing w:after="0" w:line="240" w:lineRule="auto"/>
        <w:jc w:val="both"/>
      </w:pPr>
      <w:r>
        <w:t>– Antes del 30 de julio, 70% del valor pagado.</w:t>
      </w:r>
    </w:p>
    <w:p w14:paraId="2BB04162" w14:textId="2CE6DD22" w:rsidR="00DB7EBD" w:rsidRDefault="00DB7EBD" w:rsidP="00642DA0">
      <w:pPr>
        <w:spacing w:after="0" w:line="240" w:lineRule="auto"/>
        <w:jc w:val="both"/>
      </w:pPr>
      <w:r>
        <w:t>– Antes del 30 de agosto, 60% del valor pagado.</w:t>
      </w:r>
    </w:p>
    <w:p w14:paraId="75C65AE0" w14:textId="2FBE37BF" w:rsidR="00DB7EBD" w:rsidRDefault="00DB7EBD" w:rsidP="00642DA0">
      <w:pPr>
        <w:spacing w:after="0" w:line="240" w:lineRule="auto"/>
        <w:jc w:val="both"/>
      </w:pPr>
      <w:r>
        <w:t>– Antes del 30 de septiembre, 50% del valor pagado.</w:t>
      </w:r>
    </w:p>
    <w:p w14:paraId="559946E0" w14:textId="77777777" w:rsidR="00DB7EBD" w:rsidRDefault="00DB7EBD" w:rsidP="00642DA0">
      <w:pPr>
        <w:spacing w:after="0" w:line="240" w:lineRule="auto"/>
        <w:jc w:val="both"/>
      </w:pPr>
      <w:r>
        <w:t>– Después del 30 de septiembre no se realizará ningún reembolso.</w:t>
      </w:r>
    </w:p>
    <w:p w14:paraId="61576074" w14:textId="60CF423A" w:rsidR="00DB7EBD" w:rsidRDefault="00DB7EBD" w:rsidP="002F1B8D">
      <w:pPr>
        <w:spacing w:after="0" w:line="240" w:lineRule="auto"/>
        <w:jc w:val="both"/>
      </w:pPr>
    </w:p>
    <w:p w14:paraId="701C1AC7" w14:textId="77777777" w:rsidR="00DB7EBD" w:rsidRDefault="00DB7EBD" w:rsidP="002F1B8D">
      <w:pPr>
        <w:spacing w:after="0" w:line="240" w:lineRule="auto"/>
        <w:jc w:val="both"/>
      </w:pPr>
      <w:r>
        <w:t>*Adjuntar datos de transferencia.</w:t>
      </w:r>
    </w:p>
    <w:p w14:paraId="013C3FEE" w14:textId="77777777" w:rsidR="00DB7EBD" w:rsidRDefault="00DB7EBD" w:rsidP="002F1B8D">
      <w:pPr>
        <w:spacing w:after="0" w:line="240" w:lineRule="auto"/>
        <w:jc w:val="both"/>
      </w:pPr>
    </w:p>
    <w:p w14:paraId="6DE88D08" w14:textId="6DDEB7AB" w:rsidR="00DB7EBD" w:rsidRDefault="00DB7EBD" w:rsidP="002F1B8D">
      <w:pPr>
        <w:spacing w:after="0" w:line="240" w:lineRule="auto"/>
        <w:jc w:val="both"/>
      </w:pPr>
      <w:r>
        <w:t xml:space="preserve"> La fecha límite para solicitar un traspaso de inscripción, o bien una devolución parcial del ticket, es hasta el viernes 30 de septiembre de 202</w:t>
      </w:r>
      <w:r w:rsidR="00D111F2">
        <w:t>4</w:t>
      </w:r>
      <w:r>
        <w:t>.</w:t>
      </w:r>
    </w:p>
    <w:p w14:paraId="35061356" w14:textId="77777777" w:rsidR="00DB7EBD" w:rsidRDefault="00DB7EBD" w:rsidP="002F1B8D">
      <w:pPr>
        <w:spacing w:after="0" w:line="240" w:lineRule="auto"/>
        <w:jc w:val="both"/>
      </w:pPr>
      <w:r>
        <w:t>Una vez solicitada la anulación de su inscripción y devolución del porcentaje de esta. Se realizará la transferencia en un plazo máximo de 30 días.</w:t>
      </w:r>
    </w:p>
    <w:p w14:paraId="660387CE" w14:textId="5698A919" w:rsidR="00DB7EBD" w:rsidRDefault="00DB7EBD" w:rsidP="002F1B8D">
      <w:pPr>
        <w:spacing w:after="0" w:line="240" w:lineRule="auto"/>
        <w:jc w:val="both"/>
      </w:pPr>
      <w:r>
        <w:t>*NO EXISTE POSIBILIDAD DE TRASPASO DE CUPO A VERSIÓN 202</w:t>
      </w:r>
      <w:r w:rsidR="00D111F2">
        <w:t>5</w:t>
      </w:r>
      <w:r>
        <w:t>.</w:t>
      </w:r>
    </w:p>
    <w:p w14:paraId="307DDF7A" w14:textId="77777777" w:rsidR="00DB7EBD" w:rsidRDefault="00DB7EBD" w:rsidP="002F1B8D">
      <w:pPr>
        <w:spacing w:after="0" w:line="240" w:lineRule="auto"/>
        <w:jc w:val="both"/>
      </w:pPr>
    </w:p>
    <w:p w14:paraId="67F3058A" w14:textId="77777777" w:rsidR="00DB7EBD" w:rsidRDefault="00DB7EBD" w:rsidP="002F1B8D">
      <w:pPr>
        <w:spacing w:after="0" w:line="240" w:lineRule="auto"/>
        <w:jc w:val="both"/>
      </w:pPr>
      <w:r>
        <w:t xml:space="preserve"> </w:t>
      </w:r>
    </w:p>
    <w:p w14:paraId="71285E24" w14:textId="77777777" w:rsidR="00DB7EBD" w:rsidRDefault="00DB7EBD" w:rsidP="002F1B8D">
      <w:pPr>
        <w:spacing w:after="0" w:line="240" w:lineRule="auto"/>
        <w:jc w:val="both"/>
      </w:pPr>
    </w:p>
    <w:p w14:paraId="34B07135" w14:textId="77777777" w:rsidR="00DB7EBD" w:rsidRDefault="00DB7EBD" w:rsidP="002F1B8D">
      <w:pPr>
        <w:spacing w:after="0" w:line="240" w:lineRule="auto"/>
        <w:jc w:val="both"/>
      </w:pPr>
      <w:r>
        <w:t>Atte,</w:t>
      </w:r>
    </w:p>
    <w:p w14:paraId="6FF3C7E8" w14:textId="77777777" w:rsidR="00DB7EBD" w:rsidRDefault="00DB7EBD" w:rsidP="002F1B8D">
      <w:pPr>
        <w:spacing w:after="0" w:line="240" w:lineRule="auto"/>
        <w:jc w:val="both"/>
      </w:pPr>
    </w:p>
    <w:p w14:paraId="73C79435" w14:textId="7648FE52" w:rsidR="00DB7EBD" w:rsidRDefault="00DB7EBD" w:rsidP="002F1B8D">
      <w:pPr>
        <w:spacing w:after="0" w:line="240" w:lineRule="auto"/>
        <w:jc w:val="both"/>
      </w:pPr>
      <w:r>
        <w:t>Equipo #GDL</w:t>
      </w:r>
    </w:p>
    <w:p w14:paraId="442A8074" w14:textId="64DBFBAD" w:rsidR="00540B6B" w:rsidRDefault="00540B6B" w:rsidP="002F1B8D">
      <w:pPr>
        <w:spacing w:after="0" w:line="240" w:lineRule="auto"/>
        <w:jc w:val="both"/>
      </w:pPr>
      <w:r>
        <w:t>info@chilefinisher.cl</w:t>
      </w:r>
    </w:p>
    <w:p w14:paraId="3C39D456" w14:textId="6D7E1509" w:rsidR="00540B6B" w:rsidRPr="004E27B0" w:rsidRDefault="00540B6B" w:rsidP="002F1B8D">
      <w:pPr>
        <w:spacing w:after="0" w:line="240" w:lineRule="auto"/>
        <w:jc w:val="both"/>
      </w:pPr>
      <w:r>
        <w:t>hola@chilefinisher.cl</w:t>
      </w:r>
    </w:p>
    <w:sectPr w:rsidR="00540B6B" w:rsidRPr="004E27B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82365" w14:textId="77777777" w:rsidR="002357F0" w:rsidRDefault="002357F0" w:rsidP="00540B6B">
      <w:pPr>
        <w:spacing w:after="0" w:line="240" w:lineRule="auto"/>
      </w:pPr>
      <w:r>
        <w:separator/>
      </w:r>
    </w:p>
  </w:endnote>
  <w:endnote w:type="continuationSeparator" w:id="0">
    <w:p w14:paraId="7B467E6A" w14:textId="77777777" w:rsidR="002357F0" w:rsidRDefault="002357F0" w:rsidP="00540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A1E3" w14:textId="579B12E1" w:rsidR="00540B6B" w:rsidRDefault="002569C9">
    <w:pPr>
      <w:pStyle w:val="Piedepgina"/>
    </w:pPr>
    <w:r>
      <w:rPr>
        <w:noProof/>
        <w:color w:val="000000" w:themeColor="text1"/>
      </w:rPr>
      <w:drawing>
        <wp:anchor distT="0" distB="0" distL="114300" distR="114300" simplePos="0" relativeHeight="251666432" behindDoc="0" locked="0" layoutInCell="1" allowOverlap="1" wp14:anchorId="5EF8425F" wp14:editId="4A623FBC">
          <wp:simplePos x="0" y="0"/>
          <wp:positionH relativeFrom="column">
            <wp:posOffset>-919176</wp:posOffset>
          </wp:positionH>
          <wp:positionV relativeFrom="paragraph">
            <wp:posOffset>259715</wp:posOffset>
          </wp:positionV>
          <wp:extent cx="1457325" cy="141605"/>
          <wp:effectExtent l="0" t="0" r="9525" b="0"/>
          <wp:wrapSquare wrapText="bothSides"/>
          <wp:docPr id="15099560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197439" name="Imagen 121419743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637"/>
                  <a:stretch/>
                </pic:blipFill>
                <pic:spPr bwMode="auto">
                  <a:xfrm>
                    <a:off x="0" y="0"/>
                    <a:ext cx="1457325" cy="141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5F57CD" wp14:editId="12290975">
              <wp:simplePos x="0" y="0"/>
              <wp:positionH relativeFrom="column">
                <wp:posOffset>-1076988</wp:posOffset>
              </wp:positionH>
              <wp:positionV relativeFrom="paragraph">
                <wp:posOffset>-84898</wp:posOffset>
              </wp:positionV>
              <wp:extent cx="3352800" cy="686905"/>
              <wp:effectExtent l="19050" t="57150" r="76200" b="56515"/>
              <wp:wrapNone/>
              <wp:docPr id="14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3352800" cy="686905"/>
                      </a:xfrm>
                      <a:custGeom>
                        <a:avLst/>
                        <a:gdLst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0 w 4000500"/>
                          <a:gd name="connsiteY3" fmla="*/ 800100 h 800100"/>
                          <a:gd name="connsiteX4" fmla="*/ 0 w 4000500"/>
                          <a:gd name="connsiteY4" fmla="*/ 0 h 800100"/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792480 w 4000500"/>
                          <a:gd name="connsiteY3" fmla="*/ 800100 h 800100"/>
                          <a:gd name="connsiteX4" fmla="*/ 0 w 4000500"/>
                          <a:gd name="connsiteY4" fmla="*/ 0 h 8001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000500" h="800100">
                            <a:moveTo>
                              <a:pt x="0" y="0"/>
                            </a:moveTo>
                            <a:lnTo>
                              <a:pt x="4000500" y="0"/>
                            </a:lnTo>
                            <a:lnTo>
                              <a:pt x="4000500" y="800100"/>
                            </a:lnTo>
                            <a:lnTo>
                              <a:pt x="792480" y="800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D60093"/>
                      </a:solidFill>
                      <a:ln>
                        <a:noFill/>
                      </a:ln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A7B91A" id="Rectángulo 2" o:spid="_x0000_s1026" style="position:absolute;margin-left:-84.8pt;margin-top:-6.7pt;width:264pt;height:54.1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0050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" path="m,l4000500,r,800100l792480,800100,,xe" fillcolor="#d60093" stroked="f" strokeweight="1pt">
              <v:stroke joinstyle="miter"/>
              <v:shadow on="t" color="black" opacity="26214f" origin="-.5" offset="3pt,0"/>
              <v:path arrowok="t" o:connecttype="custom" o:connectlocs="0,0;3352800,0;3352800,686905;664174,686905;0,0" o:connectangles="0,0,0,0,0"/>
            </v:shape>
          </w:pict>
        </mc:Fallback>
      </mc:AlternateContent>
    </w:r>
    <w:r w:rsidR="009E29E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94C734" wp14:editId="34727C03">
              <wp:simplePos x="0" y="0"/>
              <wp:positionH relativeFrom="column">
                <wp:posOffset>-1072821</wp:posOffset>
              </wp:positionH>
              <wp:positionV relativeFrom="paragraph">
                <wp:posOffset>242697</wp:posOffset>
              </wp:positionV>
              <wp:extent cx="7666330" cy="363220"/>
              <wp:effectExtent l="0" t="0" r="0" b="0"/>
              <wp:wrapNone/>
              <wp:docPr id="1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66330" cy="36322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EA46467" id="Rectángulo 1" o:spid="_x0000_s1026" style="position:absolute;margin-left:-84.45pt;margin-top:19.1pt;width:603.65pt;height:28.6pt;rotation:18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" fillcolor="#7030a0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377E9" w14:textId="77777777" w:rsidR="002357F0" w:rsidRDefault="002357F0" w:rsidP="00540B6B">
      <w:pPr>
        <w:spacing w:after="0" w:line="240" w:lineRule="auto"/>
      </w:pPr>
      <w:r>
        <w:separator/>
      </w:r>
    </w:p>
  </w:footnote>
  <w:footnote w:type="continuationSeparator" w:id="0">
    <w:p w14:paraId="722720AA" w14:textId="77777777" w:rsidR="002357F0" w:rsidRDefault="002357F0" w:rsidP="00540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95B36" w14:textId="15F5C2E3" w:rsidR="00540B6B" w:rsidRDefault="002569C9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123655A" wp14:editId="24D15A60">
          <wp:simplePos x="0" y="0"/>
          <wp:positionH relativeFrom="column">
            <wp:posOffset>4354195</wp:posOffset>
          </wp:positionH>
          <wp:positionV relativeFrom="paragraph">
            <wp:posOffset>-452423</wp:posOffset>
          </wp:positionV>
          <wp:extent cx="1106170" cy="854710"/>
          <wp:effectExtent l="0" t="0" r="0" b="0"/>
          <wp:wrapSquare wrapText="bothSides"/>
          <wp:docPr id="16707093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709372" name="Imagen 1670709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170" cy="85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AD110B" wp14:editId="77A35CE4">
              <wp:simplePos x="0" y="0"/>
              <wp:positionH relativeFrom="column">
                <wp:posOffset>2322858</wp:posOffset>
              </wp:positionH>
              <wp:positionV relativeFrom="paragraph">
                <wp:posOffset>-456040</wp:posOffset>
              </wp:positionV>
              <wp:extent cx="5266055" cy="904957"/>
              <wp:effectExtent l="95250" t="57150" r="10795" b="66675"/>
              <wp:wrapNone/>
              <wp:docPr id="1103079371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66055" cy="904957"/>
                      </a:xfrm>
                      <a:custGeom>
                        <a:avLst/>
                        <a:gdLst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0 w 4000500"/>
                          <a:gd name="connsiteY3" fmla="*/ 800100 h 800100"/>
                          <a:gd name="connsiteX4" fmla="*/ 0 w 4000500"/>
                          <a:gd name="connsiteY4" fmla="*/ 0 h 800100"/>
                          <a:gd name="connsiteX0" fmla="*/ 0 w 4000500"/>
                          <a:gd name="connsiteY0" fmla="*/ 0 h 800100"/>
                          <a:gd name="connsiteX1" fmla="*/ 4000500 w 4000500"/>
                          <a:gd name="connsiteY1" fmla="*/ 0 h 800100"/>
                          <a:gd name="connsiteX2" fmla="*/ 4000500 w 4000500"/>
                          <a:gd name="connsiteY2" fmla="*/ 800100 h 800100"/>
                          <a:gd name="connsiteX3" fmla="*/ 792480 w 4000500"/>
                          <a:gd name="connsiteY3" fmla="*/ 800100 h 800100"/>
                          <a:gd name="connsiteX4" fmla="*/ 0 w 4000500"/>
                          <a:gd name="connsiteY4" fmla="*/ 0 h 8001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000500" h="800100">
                            <a:moveTo>
                              <a:pt x="0" y="0"/>
                            </a:moveTo>
                            <a:lnTo>
                              <a:pt x="4000500" y="0"/>
                            </a:lnTo>
                            <a:lnTo>
                              <a:pt x="4000500" y="800100"/>
                            </a:lnTo>
                            <a:lnTo>
                              <a:pt x="792480" y="800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7030A0"/>
                      </a:solidFill>
                      <a:ln>
                        <a:noFill/>
                      </a:ln>
                      <a:effectLst>
                        <a:outerShdw blurRad="50800" dist="38100" dir="10800000" algn="r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131E4C" id="Rectángulo 2" o:spid="_x0000_s1026" style="position:absolute;margin-left:182.9pt;margin-top:-35.9pt;width:414.6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0050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" path="m,l4000500,r,800100l792480,800100,,xe" fillcolor="#7030a0" stroked="f" strokeweight="1pt">
              <v:stroke joinstyle="miter"/>
              <v:shadow on="t" color="black" opacity="26214f" origin=".5" offset="-3pt,0"/>
              <v:path arrowok="t" o:connecttype="custom" o:connectlocs="0,0;5266055,0;5266055,904957;1043180,904957;0,0" o:connectangles="0,0,0,0,0"/>
            </v:shape>
          </w:pict>
        </mc:Fallback>
      </mc:AlternateContent>
    </w:r>
    <w:r w:rsidR="006019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A69B4F" wp14:editId="1E3461AC">
              <wp:simplePos x="0" y="0"/>
              <wp:positionH relativeFrom="column">
                <wp:posOffset>-1072819</wp:posOffset>
              </wp:positionH>
              <wp:positionV relativeFrom="paragraph">
                <wp:posOffset>-442265</wp:posOffset>
              </wp:positionV>
              <wp:extent cx="8649284" cy="36322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49284" cy="363220"/>
                      </a:xfrm>
                      <a:prstGeom prst="rect">
                        <a:avLst/>
                      </a:prstGeom>
                      <a:solidFill>
                        <a:srgbClr val="D6009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A493430" id="Rectángulo 1" o:spid="_x0000_s1026" style="position:absolute;margin-left:-84.45pt;margin-top:-34.8pt;width:681.05pt;height:28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" fillcolor="#d60093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411A"/>
    <w:multiLevelType w:val="multilevel"/>
    <w:tmpl w:val="51F2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41A64"/>
    <w:multiLevelType w:val="hybridMultilevel"/>
    <w:tmpl w:val="5C5816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C6603"/>
    <w:multiLevelType w:val="multilevel"/>
    <w:tmpl w:val="AC0E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C7764"/>
    <w:multiLevelType w:val="hybridMultilevel"/>
    <w:tmpl w:val="F6C0B7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90431"/>
    <w:multiLevelType w:val="hybridMultilevel"/>
    <w:tmpl w:val="E5BAB2AC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D776BFE"/>
    <w:multiLevelType w:val="multilevel"/>
    <w:tmpl w:val="8462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B1AB5"/>
    <w:multiLevelType w:val="multilevel"/>
    <w:tmpl w:val="7E26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B00CD"/>
    <w:multiLevelType w:val="hybridMultilevel"/>
    <w:tmpl w:val="EF18FC4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2DA3"/>
    <w:multiLevelType w:val="multilevel"/>
    <w:tmpl w:val="1D04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531386">
    <w:abstractNumId w:val="0"/>
  </w:num>
  <w:num w:numId="2" w16cid:durableId="877812457">
    <w:abstractNumId w:val="5"/>
  </w:num>
  <w:num w:numId="3" w16cid:durableId="128984371">
    <w:abstractNumId w:val="6"/>
  </w:num>
  <w:num w:numId="4" w16cid:durableId="580912478">
    <w:abstractNumId w:val="2"/>
  </w:num>
  <w:num w:numId="5" w16cid:durableId="1143423091">
    <w:abstractNumId w:val="4"/>
  </w:num>
  <w:num w:numId="6" w16cid:durableId="1105004907">
    <w:abstractNumId w:val="7"/>
  </w:num>
  <w:num w:numId="7" w16cid:durableId="1275013686">
    <w:abstractNumId w:val="1"/>
  </w:num>
  <w:num w:numId="8" w16cid:durableId="192688879">
    <w:abstractNumId w:val="3"/>
  </w:num>
  <w:num w:numId="9" w16cid:durableId="1279218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53"/>
    <w:rsid w:val="000453DC"/>
    <w:rsid w:val="0006644E"/>
    <w:rsid w:val="002357F0"/>
    <w:rsid w:val="00246397"/>
    <w:rsid w:val="002569C9"/>
    <w:rsid w:val="002F1B8D"/>
    <w:rsid w:val="004E27B0"/>
    <w:rsid w:val="00540B6B"/>
    <w:rsid w:val="005D7411"/>
    <w:rsid w:val="005E2E5C"/>
    <w:rsid w:val="006019D5"/>
    <w:rsid w:val="0061534B"/>
    <w:rsid w:val="00642DA0"/>
    <w:rsid w:val="00664968"/>
    <w:rsid w:val="007272AC"/>
    <w:rsid w:val="0077137B"/>
    <w:rsid w:val="00780153"/>
    <w:rsid w:val="0098556E"/>
    <w:rsid w:val="009E29E8"/>
    <w:rsid w:val="00AB7B1D"/>
    <w:rsid w:val="00AD6D4B"/>
    <w:rsid w:val="00C56E09"/>
    <w:rsid w:val="00D111F2"/>
    <w:rsid w:val="00D4702B"/>
    <w:rsid w:val="00DB7EBD"/>
    <w:rsid w:val="00ED6517"/>
    <w:rsid w:val="00F90FF6"/>
    <w:rsid w:val="00FD6D90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EF984"/>
  <w15:chartTrackingRefBased/>
  <w15:docId w15:val="{54579A4A-4E73-4F60-8504-5C07EA70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40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4E27B0"/>
    <w:rPr>
      <w:b/>
      <w:bCs/>
    </w:rPr>
  </w:style>
  <w:style w:type="paragraph" w:styleId="Prrafodelista">
    <w:name w:val="List Paragraph"/>
    <w:basedOn w:val="Normal"/>
    <w:uiPriority w:val="34"/>
    <w:qFormat/>
    <w:rsid w:val="005D741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40B6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40B6B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540B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54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B6B"/>
  </w:style>
  <w:style w:type="paragraph" w:styleId="Piedepgina">
    <w:name w:val="footer"/>
    <w:basedOn w:val="Normal"/>
    <w:link w:val="PiedepginaCar"/>
    <w:uiPriority w:val="99"/>
    <w:unhideWhenUsed/>
    <w:rsid w:val="0054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862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Velasquez</dc:creator>
  <cp:keywords/>
  <dc:description/>
  <cp:lastModifiedBy>Luis Velasquez</cp:lastModifiedBy>
  <cp:revision>7</cp:revision>
  <dcterms:created xsi:type="dcterms:W3CDTF">2023-11-08T15:35:00Z</dcterms:created>
  <dcterms:modified xsi:type="dcterms:W3CDTF">2024-02-10T02:06:00Z</dcterms:modified>
</cp:coreProperties>
</file>